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F2E" w:rsidRPr="003D6D7C" w:rsidRDefault="00224F2E" w:rsidP="00224F2E">
      <w:pPr>
        <w:pStyle w:val="a3"/>
        <w:rPr>
          <w:rFonts w:ascii="Times New Roman" w:hAnsi="Times New Roman" w:cs="Times New Roman"/>
        </w:rPr>
      </w:pPr>
      <w:r w:rsidRPr="003D6D7C">
        <w:rPr>
          <w:rFonts w:ascii="Times New Roman" w:hAnsi="Times New Roman" w:cs="Times New Roman"/>
        </w:rPr>
        <w:t>Утверждаю:</w:t>
      </w:r>
    </w:p>
    <w:p w:rsidR="00224F2E" w:rsidRPr="003D6D7C" w:rsidRDefault="00224F2E" w:rsidP="00224F2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МБДОУ №59</w:t>
      </w:r>
    </w:p>
    <w:p w:rsidR="00224F2E" w:rsidRPr="003D6D7C" w:rsidRDefault="00224F2E" w:rsidP="00224F2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 Гасангусейнова М.И.</w:t>
      </w:r>
    </w:p>
    <w:p w:rsidR="00224F2E" w:rsidRDefault="00224F2E" w:rsidP="00224F2E">
      <w:pPr>
        <w:pStyle w:val="a3"/>
        <w:rPr>
          <w:rFonts w:ascii="Times New Roman" w:hAnsi="Times New Roman" w:cs="Times New Roman"/>
        </w:rPr>
      </w:pPr>
      <w:r w:rsidRPr="003D6D7C">
        <w:rPr>
          <w:rFonts w:ascii="Times New Roman" w:hAnsi="Times New Roman" w:cs="Times New Roman"/>
        </w:rPr>
        <w:t>Приказ № _____ от «___» _______ 201</w:t>
      </w:r>
      <w:r>
        <w:rPr>
          <w:rFonts w:ascii="Times New Roman" w:hAnsi="Times New Roman" w:cs="Times New Roman"/>
        </w:rPr>
        <w:t>____</w:t>
      </w:r>
      <w:r w:rsidRPr="003D6D7C">
        <w:rPr>
          <w:rFonts w:ascii="Times New Roman" w:hAnsi="Times New Roman" w:cs="Times New Roman"/>
        </w:rPr>
        <w:t xml:space="preserve"> г.</w:t>
      </w:r>
    </w:p>
    <w:p w:rsidR="00224F2E" w:rsidRDefault="00224F2E" w:rsidP="00224F2E">
      <w:pPr>
        <w:spacing w:line="276" w:lineRule="exact"/>
        <w:rPr>
          <w:sz w:val="24"/>
          <w:szCs w:val="24"/>
        </w:rPr>
      </w:pPr>
    </w:p>
    <w:p w:rsidR="00224F2E" w:rsidRDefault="00224F2E" w:rsidP="00224F2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FF40B6">
        <w:rPr>
          <w:rFonts w:ascii="Times New Roman" w:hAnsi="Times New Roman" w:cs="Times New Roman"/>
          <w:b/>
          <w:sz w:val="28"/>
          <w:szCs w:val="28"/>
          <w:lang w:eastAsia="ru-RU"/>
        </w:rPr>
        <w:t>Порядок приема</w:t>
      </w:r>
    </w:p>
    <w:p w:rsidR="00224F2E" w:rsidRPr="00FF40B6" w:rsidRDefault="00224F2E" w:rsidP="00224F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</w:t>
      </w:r>
      <w:r w:rsidRPr="00FF40B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F40B6">
        <w:rPr>
          <w:rFonts w:ascii="Times New Roman" w:hAnsi="Times New Roman" w:cs="Times New Roman"/>
          <w:b/>
          <w:sz w:val="28"/>
          <w:szCs w:val="28"/>
        </w:rPr>
        <w:t>Муниципально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proofErr w:type="gramEnd"/>
      <w:r w:rsidRPr="00FF40B6">
        <w:rPr>
          <w:rFonts w:ascii="Times New Roman" w:hAnsi="Times New Roman" w:cs="Times New Roman"/>
          <w:b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FF40B6">
        <w:rPr>
          <w:rFonts w:ascii="Times New Roman" w:hAnsi="Times New Roman" w:cs="Times New Roman"/>
          <w:b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FF40B6">
        <w:rPr>
          <w:rFonts w:ascii="Times New Roman" w:hAnsi="Times New Roman" w:cs="Times New Roman"/>
          <w:b/>
          <w:sz w:val="28"/>
          <w:szCs w:val="28"/>
        </w:rPr>
        <w:t xml:space="preserve">  учреждени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bookmarkEnd w:id="0"/>
    <w:p w:rsidR="00224F2E" w:rsidRPr="00FF40B6" w:rsidRDefault="00224F2E" w:rsidP="00224F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0B6">
        <w:rPr>
          <w:rFonts w:ascii="Times New Roman" w:hAnsi="Times New Roman" w:cs="Times New Roman"/>
          <w:b/>
          <w:sz w:val="28"/>
          <w:szCs w:val="28"/>
        </w:rPr>
        <w:t>«Центр ра</w:t>
      </w:r>
      <w:r>
        <w:rPr>
          <w:rFonts w:ascii="Times New Roman" w:hAnsi="Times New Roman" w:cs="Times New Roman"/>
          <w:b/>
          <w:sz w:val="28"/>
          <w:szCs w:val="28"/>
        </w:rPr>
        <w:t>звития ребенка – детский сад №59</w:t>
      </w:r>
      <w:r w:rsidRPr="00FF40B6">
        <w:rPr>
          <w:rFonts w:ascii="Times New Roman" w:hAnsi="Times New Roman" w:cs="Times New Roman"/>
          <w:b/>
          <w:sz w:val="28"/>
          <w:szCs w:val="28"/>
        </w:rPr>
        <w:t>»</w:t>
      </w:r>
    </w:p>
    <w:p w:rsidR="00224F2E" w:rsidRPr="00FF40B6" w:rsidRDefault="00224F2E" w:rsidP="00224F2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b/>
          <w:sz w:val="28"/>
          <w:szCs w:val="28"/>
          <w:lang w:eastAsia="ru-RU"/>
        </w:rPr>
        <w:t>на обучение по образовательным программам дошкольного образования</w:t>
      </w:r>
    </w:p>
    <w:p w:rsidR="00224F2E" w:rsidRPr="00FF40B6" w:rsidRDefault="00224F2E" w:rsidP="00224F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4F2E" w:rsidRPr="00FF40B6" w:rsidRDefault="00224F2E" w:rsidP="00224F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4F2E" w:rsidRPr="00FF40B6" w:rsidRDefault="00224F2E" w:rsidP="00224F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1. Настоящий Порядок приема </w:t>
      </w:r>
      <w:proofErr w:type="gramStart"/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в  </w:t>
      </w:r>
      <w:r w:rsidRPr="00FF40B6">
        <w:rPr>
          <w:rFonts w:ascii="Times New Roman" w:hAnsi="Times New Roman" w:cs="Times New Roman"/>
          <w:sz w:val="28"/>
          <w:szCs w:val="28"/>
        </w:rPr>
        <w:t>Муниципальное</w:t>
      </w:r>
      <w:proofErr w:type="gramEnd"/>
      <w:r w:rsidRPr="00FF40B6">
        <w:rPr>
          <w:rFonts w:ascii="Times New Roman" w:hAnsi="Times New Roman" w:cs="Times New Roman"/>
          <w:sz w:val="28"/>
          <w:szCs w:val="28"/>
        </w:rPr>
        <w:t xml:space="preserve"> бюджетное образовательное  учреждение «Центр ра</w:t>
      </w:r>
      <w:r>
        <w:rPr>
          <w:rFonts w:ascii="Times New Roman" w:hAnsi="Times New Roman" w:cs="Times New Roman"/>
          <w:sz w:val="28"/>
          <w:szCs w:val="28"/>
        </w:rPr>
        <w:t>звития ребенка – детский сад №59</w:t>
      </w:r>
      <w:r w:rsidRPr="00FF40B6">
        <w:rPr>
          <w:rFonts w:ascii="Times New Roman" w:hAnsi="Times New Roman" w:cs="Times New Roman"/>
          <w:sz w:val="28"/>
          <w:szCs w:val="28"/>
        </w:rPr>
        <w:t>» (далее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МБДОУ «ЦРР –Д/С №59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»)  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на обучение по образовательным программам дошкольного образования (далее - Порядок) определяет правила приема граждан Российской Федерации в </w:t>
      </w:r>
      <w:r>
        <w:rPr>
          <w:rFonts w:ascii="Times New Roman" w:hAnsi="Times New Roman" w:cs="Times New Roman"/>
          <w:sz w:val="28"/>
          <w:szCs w:val="28"/>
          <w:lang w:eastAsia="ru-RU"/>
        </w:rPr>
        <w:t>МБДОУ «ЦРР –Д/С №59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>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224F2E" w:rsidRPr="00FF40B6" w:rsidRDefault="00224F2E" w:rsidP="00224F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2. Прием иностранных граждан и лиц без гражданства, в том числе соотечественников за рубежом, в </w:t>
      </w:r>
      <w:r>
        <w:rPr>
          <w:rFonts w:ascii="Times New Roman" w:hAnsi="Times New Roman" w:cs="Times New Roman"/>
          <w:sz w:val="28"/>
          <w:szCs w:val="28"/>
          <w:lang w:eastAsia="ru-RU"/>
        </w:rPr>
        <w:t>МБДОУ «ЦРР –Д/С №59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>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 и настоящим Порядком.</w:t>
      </w:r>
    </w:p>
    <w:p w:rsidR="00224F2E" w:rsidRPr="00FF40B6" w:rsidRDefault="00224F2E" w:rsidP="00224F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3. Правила приема в </w:t>
      </w:r>
      <w:r>
        <w:rPr>
          <w:rFonts w:ascii="Times New Roman" w:hAnsi="Times New Roman" w:cs="Times New Roman"/>
          <w:sz w:val="28"/>
          <w:szCs w:val="28"/>
          <w:lang w:eastAsia="ru-RU"/>
        </w:rPr>
        <w:t>МБДОУ «ЦРР –Д/С №59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>устанавливаются в части, не урегулированной законодательством об образовании, образовательной организацией самостоятельно</w:t>
      </w:r>
      <w:r w:rsidRPr="00FF40B6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24F2E" w:rsidRPr="00FF40B6" w:rsidRDefault="00224F2E" w:rsidP="00224F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4. Правила приема в </w:t>
      </w:r>
      <w:r>
        <w:rPr>
          <w:rFonts w:ascii="Times New Roman" w:hAnsi="Times New Roman" w:cs="Times New Roman"/>
          <w:sz w:val="28"/>
          <w:szCs w:val="28"/>
          <w:lang w:eastAsia="ru-RU"/>
        </w:rPr>
        <w:t>МБДОУ «ЦРР –Д/С №59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>должны обеспечивать прием в образовательную организацию всех граждан, имеющих право на получение дошкольного образования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, согласно АИС «ЭДС» и наличии вакантных мест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24F2E" w:rsidRPr="00FF40B6" w:rsidRDefault="00224F2E" w:rsidP="00224F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Правила приема в </w:t>
      </w:r>
      <w:r>
        <w:rPr>
          <w:rFonts w:ascii="Times New Roman" w:hAnsi="Times New Roman" w:cs="Times New Roman"/>
          <w:sz w:val="28"/>
          <w:szCs w:val="28"/>
          <w:lang w:eastAsia="ru-RU"/>
        </w:rPr>
        <w:t>МБДОУ «ЦРР –Д/С №59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>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</w:t>
      </w:r>
      <w:r w:rsidRPr="00FF40B6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24F2E" w:rsidRPr="00FF40B6" w:rsidRDefault="00224F2E" w:rsidP="00224F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5. В приеме в </w:t>
      </w:r>
      <w:r>
        <w:rPr>
          <w:rFonts w:ascii="Times New Roman" w:hAnsi="Times New Roman" w:cs="Times New Roman"/>
          <w:sz w:val="28"/>
          <w:szCs w:val="28"/>
          <w:lang w:eastAsia="ru-RU"/>
        </w:rPr>
        <w:t>МБДОУ «ЦРР –Д/С №59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>может быть отказано только по причине 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тсутствия в ней свободных мест. 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отсутствия мест в </w:t>
      </w:r>
      <w:r>
        <w:rPr>
          <w:rFonts w:ascii="Times New Roman" w:hAnsi="Times New Roman" w:cs="Times New Roman"/>
          <w:sz w:val="28"/>
          <w:szCs w:val="28"/>
          <w:lang w:eastAsia="ru-RU"/>
        </w:rPr>
        <w:t>МБДОУ «ЦРР –Д/С №59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>родители (законные представители) ребенка для решения вопрос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о его устройстве в другую 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>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FF40B6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4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24F2E" w:rsidRPr="00FF40B6" w:rsidRDefault="00224F2E" w:rsidP="00224F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r>
        <w:rPr>
          <w:rFonts w:ascii="Times New Roman" w:hAnsi="Times New Roman" w:cs="Times New Roman"/>
          <w:sz w:val="28"/>
          <w:szCs w:val="28"/>
          <w:lang w:eastAsia="ru-RU"/>
        </w:rPr>
        <w:t>МБДОУ «ЦРР –Д/С №59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>обязан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 w:rsidRPr="00FF40B6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5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24F2E" w:rsidRPr="00FF40B6" w:rsidRDefault="00224F2E" w:rsidP="00224F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МБДОУ «ЦРР –Д/С №59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>размеща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т распорядительный акт органа местного самоуправления муниципального района, городского </w:t>
      </w:r>
      <w:proofErr w:type="gramStart"/>
      <w:r w:rsidRPr="00FF40B6">
        <w:rPr>
          <w:rFonts w:ascii="Times New Roman" w:hAnsi="Times New Roman" w:cs="Times New Roman"/>
          <w:sz w:val="28"/>
          <w:szCs w:val="28"/>
          <w:lang w:eastAsia="ru-RU"/>
        </w:rPr>
        <w:t>округа  о</w:t>
      </w:r>
      <w:proofErr w:type="gramEnd"/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 закреплении образовательн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ой 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>организаци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 за конкретными территориями муниципального района, городского округа, издаваемый не позднее 1 апреля текущего года</w:t>
      </w:r>
      <w:r w:rsidRPr="00FF40B6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6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 (далее - распорядительный акт о закрепленной территории).</w:t>
      </w:r>
    </w:p>
    <w:p w:rsidR="00224F2E" w:rsidRDefault="00224F2E" w:rsidP="00224F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Копии указанных документов, информация о сроках приема документов размещаются на информационном стенде </w:t>
      </w:r>
      <w:r>
        <w:rPr>
          <w:rFonts w:ascii="Times New Roman" w:hAnsi="Times New Roman" w:cs="Times New Roman"/>
          <w:sz w:val="28"/>
          <w:szCs w:val="28"/>
          <w:lang w:eastAsia="ru-RU"/>
        </w:rPr>
        <w:t>МБДОУ «ЦРР –Д/С №59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и на официальном сайте </w:t>
      </w:r>
      <w:r>
        <w:rPr>
          <w:rFonts w:ascii="Times New Roman" w:hAnsi="Times New Roman" w:cs="Times New Roman"/>
          <w:sz w:val="28"/>
          <w:szCs w:val="28"/>
          <w:lang w:eastAsia="ru-RU"/>
        </w:rPr>
        <w:t>МБДОУ «ЦРР –Д/С №59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в сети Интернет. </w:t>
      </w:r>
    </w:p>
    <w:p w:rsidR="00224F2E" w:rsidRDefault="00224F2E" w:rsidP="00224F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4F2E" w:rsidRPr="00DE5F55" w:rsidRDefault="00224F2E" w:rsidP="00224F2E">
      <w:pPr>
        <w:spacing w:line="23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F55">
        <w:rPr>
          <w:rFonts w:ascii="Times New Roman" w:eastAsia="Times New Roman" w:hAnsi="Times New Roman" w:cs="Times New Roman"/>
          <w:sz w:val="28"/>
          <w:szCs w:val="28"/>
        </w:rPr>
        <w:t>7. Процедура комплектов</w:t>
      </w:r>
      <w:r>
        <w:rPr>
          <w:rFonts w:ascii="Times New Roman" w:eastAsia="Times New Roman" w:hAnsi="Times New Roman" w:cs="Times New Roman"/>
          <w:sz w:val="28"/>
          <w:szCs w:val="28"/>
        </w:rPr>
        <w:t>ания детей в МБДОУ «ЦРР –Д/С №59</w:t>
      </w:r>
      <w:r w:rsidRPr="00DE5F55">
        <w:rPr>
          <w:rFonts w:ascii="Times New Roman" w:eastAsia="Times New Roman" w:hAnsi="Times New Roman" w:cs="Times New Roman"/>
          <w:sz w:val="28"/>
          <w:szCs w:val="28"/>
        </w:rPr>
        <w:t>» осуществляется Управлением образования в период с 1 июня по</w:t>
      </w:r>
      <w:r w:rsidRPr="00DE5F55">
        <w:rPr>
          <w:rFonts w:ascii="Times New Roman" w:hAnsi="Times New Roman" w:cs="Times New Roman"/>
          <w:sz w:val="28"/>
          <w:szCs w:val="28"/>
        </w:rPr>
        <w:t xml:space="preserve"> 31 </w:t>
      </w:r>
      <w:r w:rsidRPr="00DE5F55">
        <w:rPr>
          <w:rFonts w:ascii="Times New Roman" w:eastAsia="Times New Roman" w:hAnsi="Times New Roman" w:cs="Times New Roman"/>
          <w:sz w:val="28"/>
          <w:szCs w:val="28"/>
        </w:rPr>
        <w:t>июля.</w:t>
      </w:r>
      <w:r w:rsidRPr="00DE5F55">
        <w:rPr>
          <w:rFonts w:ascii="Times New Roman" w:hAnsi="Times New Roman" w:cs="Times New Roman"/>
          <w:sz w:val="28"/>
          <w:szCs w:val="28"/>
        </w:rPr>
        <w:t xml:space="preserve"> </w:t>
      </w:r>
      <w:r w:rsidRPr="00DE5F55">
        <w:rPr>
          <w:rFonts w:ascii="Times New Roman" w:eastAsia="Times New Roman" w:hAnsi="Times New Roman" w:cs="Times New Roman"/>
          <w:sz w:val="28"/>
          <w:szCs w:val="28"/>
        </w:rPr>
        <w:t>Доукомплектовани</w:t>
      </w:r>
      <w:r>
        <w:rPr>
          <w:rFonts w:ascii="Times New Roman" w:eastAsia="Times New Roman" w:hAnsi="Times New Roman" w:cs="Times New Roman"/>
          <w:sz w:val="28"/>
          <w:szCs w:val="28"/>
        </w:rPr>
        <w:t>е МБДОУ «ЦРР –Д/С №59</w:t>
      </w:r>
      <w:r w:rsidRPr="00DE5F55">
        <w:rPr>
          <w:rFonts w:ascii="Times New Roman" w:eastAsia="Times New Roman" w:hAnsi="Times New Roman" w:cs="Times New Roman"/>
          <w:sz w:val="28"/>
          <w:szCs w:val="28"/>
        </w:rPr>
        <w:t xml:space="preserve">» осуществляется из числа </w:t>
      </w:r>
      <w:proofErr w:type="gramStart"/>
      <w:r w:rsidRPr="00DE5F55">
        <w:rPr>
          <w:rFonts w:ascii="Times New Roman" w:eastAsia="Times New Roman" w:hAnsi="Times New Roman" w:cs="Times New Roman"/>
          <w:sz w:val="28"/>
          <w:szCs w:val="28"/>
        </w:rPr>
        <w:t>детей</w:t>
      </w:r>
      <w:proofErr w:type="gramEnd"/>
      <w:r w:rsidRPr="00DE5F55">
        <w:rPr>
          <w:rFonts w:ascii="Times New Roman" w:eastAsia="Times New Roman" w:hAnsi="Times New Roman" w:cs="Times New Roman"/>
          <w:sz w:val="28"/>
          <w:szCs w:val="28"/>
        </w:rPr>
        <w:t xml:space="preserve"> зарегистрированных в АИС «ЭДС» в течение года при освобождении мест в соответствующей возрастной группе.</w:t>
      </w:r>
    </w:p>
    <w:p w:rsidR="00224F2E" w:rsidRPr="00FF40B6" w:rsidRDefault="00224F2E" w:rsidP="00224F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8. Документы о приеме подаются в </w:t>
      </w:r>
      <w:r>
        <w:rPr>
          <w:rFonts w:ascii="Times New Roman" w:hAnsi="Times New Roman" w:cs="Times New Roman"/>
          <w:sz w:val="28"/>
          <w:szCs w:val="28"/>
          <w:lang w:eastAsia="ru-RU"/>
        </w:rPr>
        <w:t>МБДОУ «ЦРР –Д/С №59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>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</w:t>
      </w:r>
      <w:r w:rsidRPr="00FF40B6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7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24F2E" w:rsidRPr="00FF40B6" w:rsidRDefault="00224F2E" w:rsidP="00224F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9. Прием в </w:t>
      </w:r>
      <w:r>
        <w:rPr>
          <w:rFonts w:ascii="Times New Roman" w:hAnsi="Times New Roman" w:cs="Times New Roman"/>
          <w:sz w:val="28"/>
          <w:szCs w:val="28"/>
          <w:lang w:eastAsia="ru-RU"/>
        </w:rPr>
        <w:t>МБДОУ «ЦРР –Д/С №59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осуществляется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основании направления Управления образования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г.Махачкалы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>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3032).</w:t>
      </w:r>
    </w:p>
    <w:p w:rsidR="00224F2E" w:rsidRPr="00FF40B6" w:rsidRDefault="00224F2E" w:rsidP="00224F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МБДОУ «ЦРР –Д/С №59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>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224F2E" w:rsidRPr="00FF40B6" w:rsidRDefault="00224F2E" w:rsidP="00224F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224F2E" w:rsidRPr="00FF40B6" w:rsidRDefault="00224F2E" w:rsidP="00224F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>а) фамилия, имя, отчество (последнее - при наличии) ребенка;</w:t>
      </w:r>
    </w:p>
    <w:p w:rsidR="00224F2E" w:rsidRPr="00FF40B6" w:rsidRDefault="00224F2E" w:rsidP="00224F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>б) дата и место рождения ребенка;</w:t>
      </w:r>
    </w:p>
    <w:p w:rsidR="00224F2E" w:rsidRPr="00FF40B6" w:rsidRDefault="00224F2E" w:rsidP="00224F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>в) фамилия, имя, отчество (последнее - при наличии) родителей (законных представителей) ребенка;</w:t>
      </w:r>
    </w:p>
    <w:p w:rsidR="00224F2E" w:rsidRPr="00FF40B6" w:rsidRDefault="00224F2E" w:rsidP="00224F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>г) адрес места жительства ребенка, его родителей (законных представителей);</w:t>
      </w:r>
    </w:p>
    <w:p w:rsidR="00224F2E" w:rsidRPr="00FF40B6" w:rsidRDefault="00224F2E" w:rsidP="00224F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>д) контактные телефоны родителей (законных представителей) ребенка.</w:t>
      </w:r>
    </w:p>
    <w:p w:rsidR="00224F2E" w:rsidRPr="00FF40B6" w:rsidRDefault="00224F2E" w:rsidP="00224F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Примерная форма заявления размещается на информационном стенде и на официальном сайте </w:t>
      </w:r>
      <w:r>
        <w:rPr>
          <w:rFonts w:ascii="Times New Roman" w:hAnsi="Times New Roman" w:cs="Times New Roman"/>
          <w:sz w:val="28"/>
          <w:szCs w:val="28"/>
          <w:lang w:eastAsia="ru-RU"/>
        </w:rPr>
        <w:t>МБДОУ «ЦРР –Д/С №59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>в сети Интернет.</w:t>
      </w:r>
    </w:p>
    <w:p w:rsidR="00224F2E" w:rsidRPr="00FF40B6" w:rsidRDefault="00224F2E" w:rsidP="00224F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>Прием детей, впервые поступающих в образовательную организацию, осуществляется на основании медицинского заключения</w:t>
      </w:r>
      <w:r w:rsidRPr="00FF40B6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8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24F2E" w:rsidRPr="00FF40B6" w:rsidRDefault="00224F2E" w:rsidP="00224F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>Для приема в образовательную организацию:</w:t>
      </w:r>
    </w:p>
    <w:p w:rsidR="00224F2E" w:rsidRPr="00FF40B6" w:rsidRDefault="00224F2E" w:rsidP="00224F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224F2E" w:rsidRPr="00FF40B6" w:rsidRDefault="00224F2E" w:rsidP="00224F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224F2E" w:rsidRPr="00FF40B6" w:rsidRDefault="00224F2E" w:rsidP="00224F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224F2E" w:rsidRPr="00FF40B6" w:rsidRDefault="00224F2E" w:rsidP="00224F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224F2E" w:rsidRPr="00FF40B6" w:rsidRDefault="00224F2E" w:rsidP="00224F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224F2E" w:rsidRPr="00FF40B6" w:rsidRDefault="00224F2E" w:rsidP="00224F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224F2E" w:rsidRPr="00FF40B6" w:rsidRDefault="00224F2E" w:rsidP="00224F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224F2E" w:rsidRPr="00FF40B6" w:rsidRDefault="00224F2E" w:rsidP="00224F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договоре  между</w:t>
      </w:r>
      <w:proofErr w:type="gramEnd"/>
      <w:r w:rsidRPr="00DE5F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МБДОУ «ЦРР –Д/С №59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 и родителями (законными представителями) 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>и заверяется личной подписью родителей (законных представителей) ребенка.</w:t>
      </w:r>
    </w:p>
    <w:p w:rsidR="00224F2E" w:rsidRPr="00FF40B6" w:rsidRDefault="00224F2E" w:rsidP="00224F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r w:rsidRPr="00FF40B6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9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24F2E" w:rsidRPr="00FF40B6" w:rsidRDefault="00224F2E" w:rsidP="00224F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>13. 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 пунктом 8 настоящего Порядка.</w:t>
      </w:r>
    </w:p>
    <w:p w:rsidR="00224F2E" w:rsidRPr="00FF40B6" w:rsidRDefault="00224F2E" w:rsidP="00224F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>Оригинал паспорта или иного документа, удостоверяющего личность родителей (законных представителей), и другие документы в соответствии с пунктом 9 настоящего Порядка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224F2E" w:rsidRPr="00FF40B6" w:rsidRDefault="00224F2E" w:rsidP="00224F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14. Заявление о приеме </w:t>
      </w:r>
      <w:r>
        <w:rPr>
          <w:rFonts w:ascii="Times New Roman" w:hAnsi="Times New Roman" w:cs="Times New Roman"/>
          <w:sz w:val="28"/>
          <w:szCs w:val="28"/>
          <w:lang w:eastAsia="ru-RU"/>
        </w:rPr>
        <w:t>направляется в</w:t>
      </w:r>
      <w:r w:rsidRPr="006C6F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МБДОУ «ЦРР –Д/С №59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заявлений о приеме в образовательную организацию. После регистрации заявления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направления 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>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224F2E" w:rsidRPr="00FF40B6" w:rsidRDefault="00224F2E" w:rsidP="00224F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>15. Дети, родители (законные представители) которых не представили необходимые для приема документы в соответствии с пунктом 9 настоящего Порядка,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224F2E" w:rsidRPr="00FF40B6" w:rsidRDefault="00224F2E" w:rsidP="00224F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>16. После приема документов, указанных в пункте 9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</w:t>
      </w:r>
      <w:r w:rsidRPr="00FF40B6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10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 с родителями (законными представителями) ребенка.</w:t>
      </w:r>
    </w:p>
    <w:p w:rsidR="00224F2E" w:rsidRPr="00FF40B6" w:rsidRDefault="00224F2E" w:rsidP="00224F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17. Руководитель </w:t>
      </w:r>
      <w:r>
        <w:rPr>
          <w:rFonts w:ascii="Times New Roman" w:hAnsi="Times New Roman" w:cs="Times New Roman"/>
          <w:sz w:val="28"/>
          <w:szCs w:val="28"/>
          <w:lang w:eastAsia="ru-RU"/>
        </w:rPr>
        <w:t>МБДОУ «ЦРР –Д/С №59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</w:t>
      </w:r>
      <w:r>
        <w:rPr>
          <w:rFonts w:ascii="Times New Roman" w:hAnsi="Times New Roman" w:cs="Times New Roman"/>
          <w:sz w:val="28"/>
          <w:szCs w:val="28"/>
          <w:lang w:eastAsia="ru-RU"/>
        </w:rPr>
        <w:t>МБДОУ «ЦРР –Д/С №59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>и на официальном сайте образовательной организации в сети Интернет.</w:t>
      </w:r>
    </w:p>
    <w:p w:rsidR="00224F2E" w:rsidRPr="00FF40B6" w:rsidRDefault="00224F2E" w:rsidP="00224F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 пунктом 8 настоящего Порядка.</w:t>
      </w:r>
    </w:p>
    <w:p w:rsidR="00224F2E" w:rsidRDefault="00224F2E" w:rsidP="00224F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>18.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224F2E" w:rsidRPr="00FF40B6" w:rsidRDefault="00224F2E" w:rsidP="00224F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4F2E" w:rsidRPr="006C6F7B" w:rsidRDefault="00224F2E" w:rsidP="00224F2E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r w:rsidRPr="006C6F7B">
        <w:rPr>
          <w:rFonts w:ascii="Times New Roman" w:hAnsi="Times New Roman" w:cs="Times New Roman"/>
          <w:i/>
          <w:iCs/>
          <w:sz w:val="16"/>
          <w:szCs w:val="16"/>
          <w:vertAlign w:val="superscript"/>
          <w:lang w:eastAsia="ru-RU"/>
        </w:rPr>
        <w:t>1</w:t>
      </w:r>
      <w:r w:rsidRPr="006C6F7B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 xml:space="preserve"> Часть 9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224F2E" w:rsidRPr="006C6F7B" w:rsidRDefault="00224F2E" w:rsidP="00224F2E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r w:rsidRPr="006C6F7B">
        <w:rPr>
          <w:rFonts w:ascii="Times New Roman" w:hAnsi="Times New Roman" w:cs="Times New Roman"/>
          <w:i/>
          <w:iCs/>
          <w:sz w:val="16"/>
          <w:szCs w:val="16"/>
          <w:vertAlign w:val="superscript"/>
          <w:lang w:eastAsia="ru-RU"/>
        </w:rPr>
        <w:t>2</w:t>
      </w:r>
      <w:r w:rsidRPr="006C6F7B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 xml:space="preserve"> Части 2 и 3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224F2E" w:rsidRPr="006C6F7B" w:rsidRDefault="00224F2E" w:rsidP="00224F2E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r w:rsidRPr="006C6F7B">
        <w:rPr>
          <w:rFonts w:ascii="Times New Roman" w:hAnsi="Times New Roman" w:cs="Times New Roman"/>
          <w:i/>
          <w:iCs/>
          <w:sz w:val="16"/>
          <w:szCs w:val="16"/>
          <w:vertAlign w:val="superscript"/>
          <w:lang w:eastAsia="ru-RU"/>
        </w:rPr>
        <w:t>3</w:t>
      </w:r>
      <w:r w:rsidRPr="006C6F7B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 xml:space="preserve"> Часть 2 статьи 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</w:p>
    <w:p w:rsidR="00224F2E" w:rsidRPr="006C6F7B" w:rsidRDefault="00224F2E" w:rsidP="00224F2E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r w:rsidRPr="006C6F7B">
        <w:rPr>
          <w:rFonts w:ascii="Times New Roman" w:hAnsi="Times New Roman" w:cs="Times New Roman"/>
          <w:i/>
          <w:iCs/>
          <w:sz w:val="16"/>
          <w:szCs w:val="16"/>
          <w:vertAlign w:val="superscript"/>
          <w:lang w:eastAsia="ru-RU"/>
        </w:rPr>
        <w:t>4</w:t>
      </w:r>
      <w:r w:rsidRPr="006C6F7B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 xml:space="preserve"> Часть 4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224F2E" w:rsidRPr="006C6F7B" w:rsidRDefault="00224F2E" w:rsidP="00224F2E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r w:rsidRPr="006C6F7B">
        <w:rPr>
          <w:rFonts w:ascii="Times New Roman" w:hAnsi="Times New Roman" w:cs="Times New Roman"/>
          <w:i/>
          <w:iCs/>
          <w:sz w:val="16"/>
          <w:szCs w:val="16"/>
          <w:vertAlign w:val="superscript"/>
          <w:lang w:eastAsia="ru-RU"/>
        </w:rPr>
        <w:t>5</w:t>
      </w:r>
      <w:r w:rsidRPr="006C6F7B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 xml:space="preserve"> Часть 2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224F2E" w:rsidRPr="006C6F7B" w:rsidRDefault="00224F2E" w:rsidP="00224F2E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r w:rsidRPr="006C6F7B">
        <w:rPr>
          <w:rFonts w:ascii="Times New Roman" w:hAnsi="Times New Roman" w:cs="Times New Roman"/>
          <w:i/>
          <w:iCs/>
          <w:sz w:val="16"/>
          <w:szCs w:val="16"/>
          <w:vertAlign w:val="superscript"/>
          <w:lang w:eastAsia="ru-RU"/>
        </w:rPr>
        <w:t>6</w:t>
      </w:r>
      <w:r w:rsidRPr="006C6F7B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 xml:space="preserve"> Для распорядительных актов о закрепленной территории, издаваемых в 2014 году, срок издания - не позднее 1 мая.</w:t>
      </w:r>
    </w:p>
    <w:p w:rsidR="00224F2E" w:rsidRPr="006C6F7B" w:rsidRDefault="00224F2E" w:rsidP="00224F2E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r w:rsidRPr="006C6F7B">
        <w:rPr>
          <w:rFonts w:ascii="Times New Roman" w:hAnsi="Times New Roman" w:cs="Times New Roman"/>
          <w:i/>
          <w:iCs/>
          <w:sz w:val="16"/>
          <w:szCs w:val="16"/>
          <w:vertAlign w:val="superscript"/>
          <w:lang w:eastAsia="ru-RU"/>
        </w:rPr>
        <w:t>7</w:t>
      </w:r>
      <w:r w:rsidRPr="006C6F7B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 xml:space="preserve"> Пункт 2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 г. N 1993-р (Собрание законодательства Российской Федерации, 2009, N 52, ст. 6626; 2010, N 37, ст. 4777; 2012, N 2, ст. 375).</w:t>
      </w:r>
    </w:p>
    <w:p w:rsidR="00224F2E" w:rsidRPr="006C6F7B" w:rsidRDefault="00224F2E" w:rsidP="00224F2E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r w:rsidRPr="006C6F7B">
        <w:rPr>
          <w:rFonts w:ascii="Times New Roman" w:hAnsi="Times New Roman" w:cs="Times New Roman"/>
          <w:i/>
          <w:iCs/>
          <w:sz w:val="16"/>
          <w:szCs w:val="16"/>
          <w:vertAlign w:val="superscript"/>
          <w:lang w:eastAsia="ru-RU"/>
        </w:rPr>
        <w:t>8</w:t>
      </w:r>
      <w:r w:rsidRPr="006C6F7B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 xml:space="preserve"> Пункт 11.1 Постановления Главного государственного санитарного врача Российской Федерации от 15 мая 2013 г.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N 28564).</w:t>
      </w:r>
    </w:p>
    <w:p w:rsidR="00224F2E" w:rsidRPr="006C6F7B" w:rsidRDefault="00224F2E" w:rsidP="00224F2E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r w:rsidRPr="006C6F7B">
        <w:rPr>
          <w:rFonts w:ascii="Times New Roman" w:hAnsi="Times New Roman" w:cs="Times New Roman"/>
          <w:i/>
          <w:iCs/>
          <w:sz w:val="16"/>
          <w:szCs w:val="16"/>
          <w:vertAlign w:val="superscript"/>
          <w:lang w:eastAsia="ru-RU"/>
        </w:rPr>
        <w:t>9</w:t>
      </w:r>
      <w:r w:rsidRPr="006C6F7B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 xml:space="preserve"> Часть 1 статьи 6 Федерального закона от 27 июля 2006 г. N 152-ФЗ "О персональных данных" (Собрание законодательства Российской Федерации, 2006, N 31, ст. 3451).</w:t>
      </w:r>
    </w:p>
    <w:p w:rsidR="00224F2E" w:rsidRPr="006C6F7B" w:rsidRDefault="00224F2E" w:rsidP="00224F2E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r w:rsidRPr="006C6F7B">
        <w:rPr>
          <w:rFonts w:ascii="Times New Roman" w:hAnsi="Times New Roman" w:cs="Times New Roman"/>
          <w:i/>
          <w:iCs/>
          <w:sz w:val="16"/>
          <w:szCs w:val="16"/>
          <w:vertAlign w:val="superscript"/>
          <w:lang w:eastAsia="ru-RU"/>
        </w:rPr>
        <w:t>10</w:t>
      </w:r>
      <w:r w:rsidRPr="006C6F7B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 xml:space="preserve"> Часть 2 статьи 53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</w:p>
    <w:p w:rsidR="00224F2E" w:rsidRPr="00FF40B6" w:rsidRDefault="00224F2E" w:rsidP="00224F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4F2E" w:rsidRPr="00FF40B6" w:rsidRDefault="00224F2E" w:rsidP="00224F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4F2E" w:rsidRPr="00FF40B6" w:rsidRDefault="00224F2E" w:rsidP="00224F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4F2E" w:rsidRPr="00FF40B6" w:rsidRDefault="00224F2E" w:rsidP="00224F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455D" w:rsidRDefault="0098455D"/>
    <w:sectPr w:rsidR="0098455D" w:rsidSect="00FF40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87"/>
    <w:rsid w:val="00043E87"/>
    <w:rsid w:val="00224F2E"/>
    <w:rsid w:val="0098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9494B-2C4A-40AD-A570-57C1C4D29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F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24F2E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224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2077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2018-11-06T11:47:00Z</dcterms:created>
  <dcterms:modified xsi:type="dcterms:W3CDTF">2018-11-06T11:47:00Z</dcterms:modified>
</cp:coreProperties>
</file>