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81" w:rsidRPr="00022181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</w:pPr>
      <w:r w:rsidRPr="00022181"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  <w:t xml:space="preserve">Принято </w:t>
      </w:r>
      <w:r w:rsidR="00022181"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  <w:t xml:space="preserve">                                                                                                                 Утверждаю                                                                                                                                </w:t>
      </w:r>
    </w:p>
    <w:p w:rsidR="00022181" w:rsidRPr="00022181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</w:pPr>
      <w:r w:rsidRPr="00022181"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  <w:t>на  п</w:t>
      </w:r>
      <w:r w:rsidR="003C68C6"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  <w:t>едагогическом  совете</w:t>
      </w:r>
      <w:r w:rsidR="00022181"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  <w:t xml:space="preserve">                                                          Зав</w:t>
      </w:r>
      <w:proofErr w:type="gramStart"/>
      <w:r w:rsidR="00022181"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  <w:t>.М</w:t>
      </w:r>
      <w:proofErr w:type="gramEnd"/>
      <w:r w:rsidR="00022181"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  <w:t xml:space="preserve">БДОУ  «ЦРР  д/с  №59» </w:t>
      </w:r>
    </w:p>
    <w:p w:rsidR="006C1CC4" w:rsidRDefault="00022181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</w:pPr>
      <w:r w:rsidRPr="00022181"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  <w:t>МБДОУ  «ЦРР  д/с  №59»</w:t>
      </w:r>
      <w:r w:rsidR="006C1CC4" w:rsidRPr="00022181"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  <w:t xml:space="preserve">                                                                                      Гасангусейнова  М.И.</w:t>
      </w:r>
    </w:p>
    <w:p w:rsidR="003C68C6" w:rsidRPr="00022181" w:rsidRDefault="003C68C6" w:rsidP="003C68C6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  <w:t>от   27.11.2015 г.</w:t>
      </w:r>
    </w:p>
    <w:p w:rsidR="003C68C6" w:rsidRDefault="003C68C6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Приказом  «294/1»П»                                                                                                                                                                                            </w:t>
      </w:r>
    </w:p>
    <w:p w:rsidR="003C68C6" w:rsidRDefault="003C68C6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от  30.11.2015 г.</w:t>
      </w:r>
    </w:p>
    <w:p w:rsidR="00022181" w:rsidRPr="00022181" w:rsidRDefault="00022181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16"/>
          <w:szCs w:val="16"/>
          <w:lang w:eastAsia="ru-RU"/>
        </w:rPr>
      </w:pPr>
    </w:p>
    <w:p w:rsidR="006C1CC4" w:rsidRPr="006C1CC4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6C1CC4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6C1CC4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6C1CC4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6C1CC4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                   </w:t>
      </w:r>
    </w:p>
    <w:p w:rsidR="006C1CC4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022181" w:rsidRDefault="00022181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6C1CC4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F73E33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</w:pPr>
      <w:r w:rsidRPr="00F73E33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 xml:space="preserve">                  </w:t>
      </w:r>
      <w:r w:rsidR="00F73E33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 xml:space="preserve">  </w:t>
      </w:r>
      <w:r w:rsidRPr="00F73E33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 xml:space="preserve"> П</w:t>
      </w:r>
      <w:r w:rsidRPr="006C1CC4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 xml:space="preserve">ОЛОЖЕНИЕ </w:t>
      </w:r>
    </w:p>
    <w:p w:rsidR="006C1CC4" w:rsidRPr="006C1CC4" w:rsidRDefault="00F73E33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 xml:space="preserve">        </w:t>
      </w:r>
      <w:r w:rsidR="006C1CC4" w:rsidRPr="006C1CC4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 xml:space="preserve">О </w:t>
      </w:r>
      <w:r w:rsidR="00F11203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 xml:space="preserve">  </w:t>
      </w:r>
      <w:r w:rsidR="006C1CC4" w:rsidRPr="006C1CC4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 xml:space="preserve">КРУЖКОВОЙ </w:t>
      </w:r>
      <w:r w:rsidR="00F11203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 xml:space="preserve">  </w:t>
      </w:r>
      <w:r w:rsidR="006C1CC4" w:rsidRPr="006C1CC4">
        <w:rPr>
          <w:rFonts w:ascii="Times New Roman" w:eastAsia="Times New Roman" w:hAnsi="Times New Roman" w:cs="Times New Roman"/>
          <w:b/>
          <w:bCs/>
          <w:caps/>
          <w:kern w:val="36"/>
          <w:sz w:val="44"/>
          <w:szCs w:val="44"/>
          <w:lang w:eastAsia="ru-RU"/>
        </w:rPr>
        <w:t>РАБОТЕ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6C1CC4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 </w:t>
      </w:r>
    </w:p>
    <w:p w:rsidR="006C1CC4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6C1CC4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6C1CC4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6C1CC4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6C1CC4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6C1CC4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6C1CC4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6C1CC4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6C1CC4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6C1CC4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3C68C6" w:rsidRDefault="003C68C6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bookmarkStart w:id="0" w:name="_GoBack"/>
      <w:bookmarkEnd w:id="0"/>
    </w:p>
    <w:p w:rsidR="006C1CC4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6C1CC4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6C1CC4" w:rsidRDefault="006C1CC4" w:rsidP="006C1CC4">
      <w:pPr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022181" w:rsidRDefault="00022181" w:rsidP="00022181">
      <w:pPr>
        <w:shd w:val="clear" w:color="auto" w:fill="FBFCFC"/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022181" w:rsidRDefault="00022181" w:rsidP="00022181">
      <w:pPr>
        <w:shd w:val="clear" w:color="auto" w:fill="FBFCFC"/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022181" w:rsidRDefault="00022181" w:rsidP="00022181">
      <w:pPr>
        <w:shd w:val="clear" w:color="auto" w:fill="FBFCFC"/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6C1CC4" w:rsidRPr="006C1CC4" w:rsidRDefault="00022181" w:rsidP="00022181">
      <w:pPr>
        <w:shd w:val="clear" w:color="auto" w:fill="FBFCFC"/>
        <w:spacing w:after="0" w:line="233" w:lineRule="atLeast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F73E3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</w:t>
      </w:r>
      <w:r w:rsidR="00F73E3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Pr="00F73E3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C1CC4"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F1120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="006C1CC4"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C1CC4"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360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C1CC4" w:rsidRPr="006C1CC4" w:rsidRDefault="006C1CC4" w:rsidP="006C1CC4">
      <w:pPr>
        <w:shd w:val="clear" w:color="auto" w:fill="FFFFFF"/>
        <w:spacing w:after="0" w:line="233" w:lineRule="atLeast"/>
        <w:ind w:right="91"/>
        <w:jc w:val="both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1.1.</w:t>
      </w:r>
      <w:r w:rsidR="00022181" w:rsidRPr="00F73E33">
        <w:rPr>
          <w:rFonts w:ascii="Arial" w:eastAsia="Times New Roman" w:hAnsi="Arial" w:cs="Arial"/>
          <w:b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Настоящ</w:t>
      </w:r>
      <w:r w:rsidRPr="006C1CC4">
        <w:rPr>
          <w:rFonts w:ascii="Arial" w:eastAsia="Times New Roman" w:hAnsi="Arial" w:cs="Arial"/>
          <w:b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ее положение «О кружковой работе» далее (Положение)  разработано</w:t>
      </w:r>
      <w:r w:rsidR="00022181" w:rsidRPr="00F73E33">
        <w:rPr>
          <w:rFonts w:ascii="Arial" w:eastAsia="Times New Roman" w:hAnsi="Arial" w:cs="Arial"/>
          <w:b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для Муниципального </w:t>
      </w:r>
      <w:r w:rsidRPr="006C1CC4">
        <w:rPr>
          <w:rFonts w:ascii="Arial" w:eastAsia="Times New Roman" w:hAnsi="Arial" w:cs="Arial"/>
          <w:b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дошкольного образовательного учреждения «</w:t>
      </w:r>
      <w:r w:rsidR="00022181" w:rsidRPr="00F73E33">
        <w:rPr>
          <w:rFonts w:ascii="Arial" w:eastAsia="Times New Roman" w:hAnsi="Arial" w:cs="Arial"/>
          <w:b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ЦРР д</w:t>
      </w:r>
      <w:r w:rsidRPr="006C1CC4">
        <w:rPr>
          <w:rFonts w:ascii="Arial" w:eastAsia="Times New Roman" w:hAnsi="Arial" w:cs="Arial"/>
          <w:b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етский сад</w:t>
      </w:r>
      <w:r w:rsidR="00022181" w:rsidRPr="00F73E33">
        <w:rPr>
          <w:rFonts w:ascii="Arial" w:eastAsia="Times New Roman" w:hAnsi="Arial" w:cs="Arial"/>
          <w:b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 №59» </w:t>
      </w:r>
      <w:r w:rsidRPr="006C1CC4">
        <w:rPr>
          <w:rFonts w:ascii="Arial" w:eastAsia="Times New Roman" w:hAnsi="Arial" w:cs="Arial"/>
          <w:b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(ДОУ) регламентирует деятельность воспитанников и сотрудников по </w:t>
      </w:r>
      <w:r w:rsidRPr="006C1CC4">
        <w:rPr>
          <w:rFonts w:ascii="Arial" w:eastAsia="Times New Roman" w:hAnsi="Arial" w:cs="Arial"/>
          <w:b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дополнитель</w:t>
      </w:r>
      <w:r w:rsidR="00022181" w:rsidRPr="00F73E33">
        <w:rPr>
          <w:rFonts w:ascii="Arial" w:eastAsia="Times New Roman" w:hAnsi="Arial" w:cs="Arial"/>
          <w:b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ному образованию (</w:t>
      </w:r>
      <w:proofErr w:type="spellStart"/>
      <w:r w:rsidR="00022181" w:rsidRPr="00F73E33">
        <w:rPr>
          <w:rFonts w:ascii="Arial" w:eastAsia="Times New Roman" w:hAnsi="Arial" w:cs="Arial"/>
          <w:b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кружки</w:t>
      </w:r>
      <w:proofErr w:type="gramStart"/>
      <w:r w:rsidR="00022181" w:rsidRPr="00F73E33">
        <w:rPr>
          <w:rFonts w:ascii="Arial" w:eastAsia="Times New Roman" w:hAnsi="Arial" w:cs="Arial"/>
          <w:b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,</w:t>
      </w:r>
      <w:r w:rsidRPr="006C1CC4">
        <w:rPr>
          <w:rFonts w:ascii="Arial" w:eastAsia="Times New Roman" w:hAnsi="Arial" w:cs="Arial"/>
          <w:b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6C1CC4">
        <w:rPr>
          <w:rFonts w:ascii="Arial" w:eastAsia="Times New Roman" w:hAnsi="Arial" w:cs="Arial"/>
          <w:b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екции</w:t>
      </w:r>
      <w:proofErr w:type="spellEnd"/>
      <w:r w:rsidRPr="006C1CC4">
        <w:rPr>
          <w:rFonts w:ascii="Arial" w:eastAsia="Times New Roman" w:hAnsi="Arial" w:cs="Arial"/>
          <w:b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 xml:space="preserve"> и др.).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360" w:hanging="360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proofErr w:type="gramStart"/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1.2.Руководители кружков могут </w:t>
      </w:r>
      <w:r w:rsidR="00AB2E37" w:rsidRPr="00F73E3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быть 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избраны из числа педагогов, учитывая возможности и желание).</w:t>
      </w:r>
      <w:proofErr w:type="gramEnd"/>
    </w:p>
    <w:p w:rsidR="006C1CC4" w:rsidRPr="006C1CC4" w:rsidRDefault="006C1CC4" w:rsidP="006C1CC4">
      <w:pPr>
        <w:shd w:val="clear" w:color="auto" w:fill="FBFCFC"/>
        <w:spacing w:after="0" w:line="233" w:lineRule="atLeast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1.3.Дети могут быть из одной</w:t>
      </w:r>
      <w:r w:rsidR="00C469DC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группы или собраны из параллели, </w:t>
      </w:r>
      <w:proofErr w:type="gramStart"/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посещающих</w:t>
      </w:r>
      <w:proofErr w:type="gramEnd"/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ДОУ.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1.4.Руководители кружков подчиняются и подотчетны заведу</w:t>
      </w:r>
      <w:r w:rsidR="00AB2E37" w:rsidRPr="00F73E3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ющему ДОУ и </w:t>
      </w:r>
      <w:proofErr w:type="spellStart"/>
      <w:r w:rsidR="00AB2E37" w:rsidRPr="00F73E3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зам</w:t>
      </w:r>
      <w:proofErr w:type="gramStart"/>
      <w:r w:rsidR="00AB2E37" w:rsidRPr="00F73E3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.з</w:t>
      </w:r>
      <w:proofErr w:type="gramEnd"/>
      <w:r w:rsidR="00AB2E37" w:rsidRPr="00F73E3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ав</w:t>
      </w:r>
      <w:proofErr w:type="spellEnd"/>
      <w:r w:rsidR="00AB2E37" w:rsidRPr="00F73E3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1.5.Деятельность осуществляется в соответствии с Устав</w:t>
      </w:r>
      <w:r w:rsidR="00AB2E37" w:rsidRPr="00F73E3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ом ДОУ, 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и настоящим положением.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</w:t>
      </w:r>
    </w:p>
    <w:p w:rsidR="006C1CC4" w:rsidRPr="006C1CC4" w:rsidRDefault="00F11203" w:rsidP="00F11203">
      <w:pPr>
        <w:shd w:val="clear" w:color="auto" w:fill="FBFCFC"/>
        <w:spacing w:after="0" w:line="233" w:lineRule="atLeast"/>
        <w:ind w:left="1134" w:hanging="567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="006C1CC4"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="006C1CC4"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C1CC4"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ЗАДАЧИ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720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567" w:hanging="567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2.1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Развитие способностей каждого ребенка в различных видах деятельности (музыкальной, спортивной, интеллектуальной и др.), учитывая его возможности, интересы, склонности и способности.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567" w:hanging="567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2.2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Оказание помощи ребенку и родителям в конкретном выборе вида деятельности по желанию и стремлению ребенка и по результатам диагностики, подтверждающей наличие у ребенка способностей.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134" w:hanging="567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    </w:t>
      </w:r>
      <w:r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И ФОРМЫ РАБОТЫ. ОРГАНИЗАЦИЯ ДЕЯТЕЛЬНОСТИ.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360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567" w:hanging="567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3.1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Кружковая деятельность осуществляется на базе ДОУ.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567" w:hanging="567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3.2</w:t>
      </w:r>
      <w:proofErr w:type="gramStart"/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се вопросы функционирования кружка решаются на педсовете ДОУ.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567" w:hanging="567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3.3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Форма работы носит продуктивный и интеллектуальный характер деятельности: занятия-игры, занятия-зачеты, игры-эстафеты, фестивали творчества, конкурсы, развлечения и др.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567" w:hanging="567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3.4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Общим результатом работы кружка является документально оформленный пакет методических рекомендаций, пособий.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360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</w:t>
      </w:r>
    </w:p>
    <w:p w:rsidR="00F73E33" w:rsidRDefault="00F73E33" w:rsidP="006C1CC4">
      <w:pPr>
        <w:shd w:val="clear" w:color="auto" w:fill="FBFCFC"/>
        <w:spacing w:after="0" w:line="233" w:lineRule="atLeast"/>
        <w:ind w:left="1134" w:hanging="567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73E33" w:rsidRDefault="00F73E33" w:rsidP="006C1CC4">
      <w:pPr>
        <w:shd w:val="clear" w:color="auto" w:fill="FBFCFC"/>
        <w:spacing w:after="0" w:line="233" w:lineRule="atLeast"/>
        <w:ind w:left="1134" w:hanging="567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73E33" w:rsidRDefault="00F73E33" w:rsidP="006C1CC4">
      <w:pPr>
        <w:shd w:val="clear" w:color="auto" w:fill="FBFCFC"/>
        <w:spacing w:after="0" w:line="233" w:lineRule="atLeast"/>
        <w:ind w:left="1134" w:hanging="567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1CC4" w:rsidRPr="006C1CC4" w:rsidRDefault="006C1CC4" w:rsidP="006C1CC4">
      <w:pPr>
        <w:shd w:val="clear" w:color="auto" w:fill="FBFCFC"/>
        <w:spacing w:after="0" w:line="233" w:lineRule="atLeast"/>
        <w:ind w:left="1134" w:hanging="567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    </w:t>
      </w:r>
      <w:r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ПРАВА И ОБЯЗАННОСТИ РУКОВОДИТЕЛЕЙ КРУЖКОВ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360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567" w:hanging="567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4.1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Руководитель кружка обязан: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540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080" w:hanging="360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Symbol" w:eastAsia="Times New Roman" w:hAnsi="Symbo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определять формы работы кружка;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080" w:hanging="360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Symbol" w:eastAsia="Times New Roman" w:hAnsi="Symbo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выбирать методики и программы;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080" w:hanging="360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Symbol" w:eastAsia="Times New Roman" w:hAnsi="Symbo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разрабатывать план работы, который согласовывает с руководством ДОУ;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080" w:hanging="360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Symbol" w:eastAsia="Times New Roman" w:hAnsi="Symbo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проводить работу с родителями;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080" w:hanging="360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Symbol" w:eastAsia="Times New Roman" w:hAnsi="Symbo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выбирать состав детей совместно с руководством ДОУ, педагогами групп и специалистами;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080" w:hanging="360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Symbol" w:eastAsia="Times New Roman" w:hAnsi="Symbo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обобщать и систематизировать материалы по кружковой работе;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080" w:hanging="360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Symbol" w:eastAsia="Times New Roman" w:hAnsi="Symbo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анализировать </w:t>
      </w:r>
      <w:r w:rsidR="00F73E3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предложения </w:t>
      </w:r>
      <w:r w:rsidR="00F73E3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F73E3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выносить их на педсовет;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080" w:hanging="360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Symbol" w:eastAsia="Times New Roman" w:hAnsi="Symbo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проводить </w:t>
      </w:r>
      <w:r w:rsidR="00F73E3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занятия </w:t>
      </w:r>
      <w:r w:rsidR="00F73E3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1-2 раза (в зависимости от условий и возможностей ДОУ, педагога) по согласованному графику с руководством ДОУ.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567" w:hanging="567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4.2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Руководитель кружка имеет право: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360" w:hanging="360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134" w:hanging="425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Symbol" w:eastAsia="Times New Roman" w:hAnsi="Symbo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вносить предложения по организации кружковой работы;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134" w:hanging="425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Symbol" w:eastAsia="Times New Roman" w:hAnsi="Symbo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разрабатывать свой план работы, который согласовывает с руководством ДОУ;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134" w:hanging="425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Symbol" w:eastAsia="Times New Roman" w:hAnsi="Symbo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участвовать в мероприятиях ДОУ и города по детскому творчеству.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jc w:val="right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134" w:hanging="567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    </w:t>
      </w:r>
      <w:r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  <w:r w:rsidR="00F1120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ДОКУМЕНТИРОВАНИЯ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567" w:hanging="567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5.1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r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Руководителю кружка необходимо иметь: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134" w:hanging="425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Symbol" w:eastAsia="Times New Roman" w:hAnsi="Symbo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утвержденный план работы кружка;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134" w:hanging="425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Symbol" w:eastAsia="Times New Roman" w:hAnsi="Symbo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списочный состав детей;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134" w:hanging="425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Symbol" w:eastAsia="Times New Roman" w:hAnsi="Symbo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табель учета посещения детьми кружка;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134" w:hanging="425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Symbol" w:eastAsia="Times New Roman" w:hAnsi="Symbo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аналитическую справку о результативности работы кружка (1 раз в год – май);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134" w:hanging="425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Symbol" w:eastAsia="Times New Roman" w:hAnsi="Symbo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папку по организации работы кружка за предыдущие годы (архив);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134" w:hanging="425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Symbol" w:eastAsia="Times New Roman" w:hAnsi="Symbo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методическую копилку опыта;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134" w:hanging="425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Symbol" w:eastAsia="Times New Roman" w:hAnsi="Symbo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методическое сопровождение работы кружка;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134" w:hanging="425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Symbol" w:eastAsia="Times New Roman" w:hAnsi="Symbol" w:cs="Arial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6C1CC4">
        <w:rPr>
          <w:rFonts w:ascii="Arial" w:eastAsia="Times New Roman" w:hAnsi="Arial" w:cs="Arial"/>
          <w:b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мониторинг по выявлению знаний </w:t>
      </w:r>
      <w:proofErr w:type="spellStart"/>
      <w:r w:rsidRPr="006C1CC4">
        <w:rPr>
          <w:rFonts w:ascii="Arial" w:eastAsia="Times New Roman" w:hAnsi="Arial" w:cs="Arial"/>
          <w:b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вос</w:t>
      </w:r>
      <w:r w:rsidR="00F73E33">
        <w:rPr>
          <w:rFonts w:ascii="Arial" w:eastAsia="Times New Roman" w:hAnsi="Arial" w:cs="Arial"/>
          <w:b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питанник</w:t>
      </w:r>
      <w:proofErr w:type="gramStart"/>
      <w:r w:rsidR="00F73E33">
        <w:rPr>
          <w:rFonts w:ascii="Arial" w:eastAsia="Times New Roman" w:hAnsi="Arial" w:cs="Arial"/>
          <w:b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="00F73E33">
        <w:rPr>
          <w:rFonts w:ascii="Arial" w:eastAsia="Times New Roman" w:hAnsi="Arial" w:cs="Arial"/>
          <w:b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End"/>
      <w:r w:rsidR="00F73E33">
        <w:rPr>
          <w:rFonts w:ascii="Arial" w:eastAsia="Times New Roman" w:hAnsi="Arial" w:cs="Arial"/>
          <w:b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зам.зав</w:t>
      </w:r>
      <w:proofErr w:type="spellEnd"/>
      <w:r w:rsidR="00F73E33">
        <w:rPr>
          <w:rFonts w:ascii="Arial" w:eastAsia="Times New Roman" w:hAnsi="Arial" w:cs="Arial"/>
          <w:b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.</w:t>
      </w:r>
      <w:r w:rsidRPr="006C1CC4">
        <w:rPr>
          <w:rFonts w:ascii="Arial" w:eastAsia="Times New Roman" w:hAnsi="Arial" w:cs="Arial"/>
          <w:b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);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ind w:left="1134" w:hanging="425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Symbol" w:eastAsia="Times New Roman" w:hAnsi="Symbo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6C1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6C1CC4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творческий отчет перед коллегами, родителями (не реже 1-2 раз в год).</w:t>
      </w:r>
    </w:p>
    <w:p w:rsidR="006C1CC4" w:rsidRPr="006C1CC4" w:rsidRDefault="006C1CC4" w:rsidP="006C1CC4">
      <w:pPr>
        <w:shd w:val="clear" w:color="auto" w:fill="FBFCFC"/>
        <w:spacing w:after="0" w:line="233" w:lineRule="atLeast"/>
        <w:textAlignment w:val="baseline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C1CC4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 </w:t>
      </w:r>
    </w:p>
    <w:p w:rsidR="00440C5A" w:rsidRDefault="003C68C6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Default="00B42ADD">
      <w:pPr>
        <w:rPr>
          <w:b/>
          <w:sz w:val="28"/>
          <w:szCs w:val="28"/>
        </w:rPr>
      </w:pPr>
    </w:p>
    <w:p w:rsidR="00B42ADD" w:rsidRPr="00F73E33" w:rsidRDefault="00B42ADD">
      <w:pPr>
        <w:rPr>
          <w:b/>
          <w:sz w:val="28"/>
          <w:szCs w:val="28"/>
        </w:rPr>
      </w:pPr>
    </w:p>
    <w:sectPr w:rsidR="00B42ADD" w:rsidRPr="00F7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40"/>
    <w:rsid w:val="00007ABD"/>
    <w:rsid w:val="00022181"/>
    <w:rsid w:val="000E1944"/>
    <w:rsid w:val="001939FD"/>
    <w:rsid w:val="003C68C6"/>
    <w:rsid w:val="0056162E"/>
    <w:rsid w:val="006C1CC4"/>
    <w:rsid w:val="00832840"/>
    <w:rsid w:val="00AB2E37"/>
    <w:rsid w:val="00B42ADD"/>
    <w:rsid w:val="00C469DC"/>
    <w:rsid w:val="00F11203"/>
    <w:rsid w:val="00F7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2015-11-12T10:18:00Z</cp:lastPrinted>
  <dcterms:created xsi:type="dcterms:W3CDTF">2015-11-12T07:11:00Z</dcterms:created>
  <dcterms:modified xsi:type="dcterms:W3CDTF">2015-12-07T12:05:00Z</dcterms:modified>
</cp:coreProperties>
</file>